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3DD1" w14:textId="77777777" w:rsidR="00503698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D6">
        <w:rPr>
          <w:rFonts w:ascii="Times New Roman" w:hAnsi="Times New Roman" w:cs="Times New Roman"/>
          <w:sz w:val="28"/>
          <w:szCs w:val="28"/>
        </w:rPr>
        <w:t>ŘEDITELKA</w:t>
      </w:r>
    </w:p>
    <w:p w14:paraId="323445EE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D6">
        <w:rPr>
          <w:rFonts w:ascii="Times New Roman" w:hAnsi="Times New Roman" w:cs="Times New Roman"/>
          <w:sz w:val="28"/>
          <w:szCs w:val="28"/>
        </w:rPr>
        <w:t>MATEŘSKÝCH  ŠKOL  KOPŘIVNICE  OKRES  NOVÝ  JIČÍN,</w:t>
      </w:r>
    </w:p>
    <w:p w14:paraId="1A6B8E7C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9D6">
        <w:rPr>
          <w:rFonts w:ascii="Times New Roman" w:hAnsi="Times New Roman" w:cs="Times New Roman"/>
          <w:sz w:val="28"/>
          <w:szCs w:val="28"/>
        </w:rPr>
        <w:t>UL.  KRÁTKÁ  1105,  KOPŘIVNICE</w:t>
      </w:r>
    </w:p>
    <w:p w14:paraId="2B45E86A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q4iawc"/>
          <w:lang w:val="uk-UA"/>
        </w:rPr>
        <w:t>ДИРЕКТОР ДИТЯЧИЙ САДОК КОПРІВНИЦЬКИЙ РАЙОН НОВИЙ ЙІЧИН, ВУЛЬ.</w:t>
      </w:r>
      <w:r>
        <w:rPr>
          <w:rStyle w:val="viiyi"/>
          <w:lang w:val="uk-UA"/>
        </w:rPr>
        <w:t xml:space="preserve"> </w:t>
      </w:r>
      <w:r>
        <w:rPr>
          <w:rStyle w:val="q4iawc"/>
          <w:lang w:val="uk-UA"/>
        </w:rPr>
        <w:t>KRÁTKÁ 1105, KOPŘIVNICE</w:t>
      </w:r>
    </w:p>
    <w:p w14:paraId="33F1FB48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1CBA6" w14:textId="77777777" w:rsid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9D6">
        <w:rPr>
          <w:rFonts w:ascii="Times New Roman" w:hAnsi="Times New Roman" w:cs="Times New Roman"/>
          <w:sz w:val="28"/>
          <w:szCs w:val="28"/>
          <w:u w:val="single"/>
        </w:rPr>
        <w:t>STANOVÍ</w:t>
      </w:r>
    </w:p>
    <w:p w14:paraId="282E9EFC" w14:textId="77777777" w:rsidR="000E79D6" w:rsidRPr="00092511" w:rsidRDefault="000E79D6" w:rsidP="000E7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2511">
        <w:rPr>
          <w:rStyle w:val="q4iawc"/>
          <w:sz w:val="28"/>
          <w:szCs w:val="28"/>
          <w:u w:val="single"/>
          <w:lang w:val="uk-UA"/>
        </w:rPr>
        <w:t>ВСТАНОВЛЯЄ</w:t>
      </w:r>
    </w:p>
    <w:p w14:paraId="1F95F0CE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643DEB5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79D6">
        <w:rPr>
          <w:rFonts w:ascii="Times New Roman" w:hAnsi="Times New Roman" w:cs="Times New Roman"/>
          <w:b/>
          <w:sz w:val="36"/>
          <w:szCs w:val="36"/>
        </w:rPr>
        <w:t>„Zvláštní zápis dětí cizinců“</w:t>
      </w:r>
    </w:p>
    <w:p w14:paraId="04C3B7B9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q4iawc"/>
        </w:rPr>
        <w:t>„</w:t>
      </w:r>
      <w:r w:rsidRPr="000E79D6">
        <w:rPr>
          <w:rStyle w:val="q4iawc"/>
          <w:b/>
          <w:sz w:val="36"/>
          <w:szCs w:val="36"/>
          <w:lang w:val="uk-UA"/>
        </w:rPr>
        <w:t>Спеціальна реєстрація дітей іноземців</w:t>
      </w:r>
      <w:r>
        <w:rPr>
          <w:rStyle w:val="q4iawc"/>
          <w:b/>
          <w:sz w:val="36"/>
          <w:szCs w:val="36"/>
        </w:rPr>
        <w:t>“</w:t>
      </w:r>
    </w:p>
    <w:p w14:paraId="636BF23F" w14:textId="77777777" w:rsidR="000E79D6" w:rsidRDefault="000E79D6" w:rsidP="00092511">
      <w:pPr>
        <w:rPr>
          <w:rFonts w:ascii="Times New Roman" w:hAnsi="Times New Roman" w:cs="Times New Roman"/>
          <w:b/>
          <w:sz w:val="36"/>
          <w:szCs w:val="36"/>
        </w:rPr>
      </w:pPr>
    </w:p>
    <w:p w14:paraId="3F394403" w14:textId="77777777" w:rsidR="000E79D6" w:rsidRDefault="000E79D6" w:rsidP="000E7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Podle zákona Lex Ukrajina školství (č. 67/2022 Sb.)</w:t>
      </w:r>
    </w:p>
    <w:p w14:paraId="12F2FADD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D6">
        <w:rPr>
          <w:rFonts w:ascii="Times New Roman" w:hAnsi="Times New Roman" w:cs="Times New Roman"/>
          <w:b/>
          <w:sz w:val="28"/>
          <w:szCs w:val="28"/>
        </w:rPr>
        <w:t>pro školní rok 2022/2023</w:t>
      </w:r>
    </w:p>
    <w:p w14:paraId="0E8EA69D" w14:textId="77777777" w:rsidR="000E79D6" w:rsidRDefault="000E79D6" w:rsidP="000E79D6">
      <w:pPr>
        <w:jc w:val="center"/>
        <w:rPr>
          <w:rStyle w:val="q4iawc"/>
          <w:sz w:val="28"/>
          <w:szCs w:val="28"/>
          <w:lang w:val="uk-UA"/>
        </w:rPr>
      </w:pPr>
      <w:r w:rsidRPr="000E79D6">
        <w:rPr>
          <w:rStyle w:val="q4iawc"/>
          <w:sz w:val="28"/>
          <w:szCs w:val="28"/>
          <w:lang w:val="uk-UA"/>
        </w:rPr>
        <w:t xml:space="preserve">Відповідно до закону Lex Ukraine Education (№ 67/2022 Зб.) </w:t>
      </w:r>
    </w:p>
    <w:p w14:paraId="119A7C9A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D6">
        <w:rPr>
          <w:rStyle w:val="q4iawc"/>
          <w:b/>
          <w:sz w:val="28"/>
          <w:szCs w:val="28"/>
          <w:lang w:val="uk-UA"/>
        </w:rPr>
        <w:t>на 2022/2023 навчальний рік</w:t>
      </w:r>
    </w:p>
    <w:p w14:paraId="6EAACFD2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3AE1E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B6E13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pro podání žádosti:</w:t>
      </w:r>
    </w:p>
    <w:p w14:paraId="286A72B8" w14:textId="77777777" w:rsidR="000E79D6" w:rsidRP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D6">
        <w:rPr>
          <w:rStyle w:val="q4iawc"/>
          <w:b/>
          <w:sz w:val="28"/>
          <w:szCs w:val="28"/>
          <w:lang w:val="uk-UA"/>
        </w:rPr>
        <w:t>Місце застосування:</w:t>
      </w:r>
    </w:p>
    <w:p w14:paraId="16BFCFF1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914E2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9D6">
        <w:rPr>
          <w:rFonts w:ascii="Times New Roman" w:hAnsi="Times New Roman" w:cs="Times New Roman"/>
          <w:b/>
          <w:sz w:val="28"/>
          <w:szCs w:val="28"/>
          <w:u w:val="single"/>
        </w:rPr>
        <w:t>Mateřská škola Krátká 1105</w:t>
      </w:r>
    </w:p>
    <w:p w14:paraId="26C3151E" w14:textId="77777777" w:rsidR="00092511" w:rsidRPr="00092511" w:rsidRDefault="00092511" w:rsidP="000E7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511">
        <w:rPr>
          <w:rStyle w:val="q4iawc"/>
          <w:b/>
          <w:sz w:val="28"/>
          <w:szCs w:val="28"/>
          <w:u w:val="single"/>
          <w:lang w:val="uk-UA"/>
        </w:rPr>
        <w:t>Дитячий садок Krátká 1105</w:t>
      </w:r>
    </w:p>
    <w:p w14:paraId="250DF2C5" w14:textId="77777777" w:rsidR="000E79D6" w:rsidRPr="00092511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27455D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9CB370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Termín a doba podání žádostí:</w:t>
      </w:r>
    </w:p>
    <w:p w14:paraId="7A9CA16E" w14:textId="77777777" w:rsidR="000E79D6" w:rsidRDefault="000E79D6" w:rsidP="00092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června 2022 v době od 8.00 do 16.00 hodin</w:t>
      </w:r>
    </w:p>
    <w:p w14:paraId="65E9FFAE" w14:textId="77777777" w:rsidR="00092511" w:rsidRDefault="00092511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2A6D4" w14:textId="77777777" w:rsidR="00092511" w:rsidRPr="00092511" w:rsidRDefault="00092511" w:rsidP="000E79D6">
      <w:pPr>
        <w:jc w:val="center"/>
        <w:rPr>
          <w:rStyle w:val="q4iawc"/>
          <w:b/>
          <w:sz w:val="28"/>
          <w:szCs w:val="28"/>
          <w:lang w:val="uk-UA"/>
        </w:rPr>
      </w:pPr>
      <w:r w:rsidRPr="00092511">
        <w:rPr>
          <w:rStyle w:val="q4iawc"/>
          <w:b/>
          <w:sz w:val="28"/>
          <w:szCs w:val="28"/>
          <w:lang w:val="uk-UA"/>
        </w:rPr>
        <w:t xml:space="preserve">Кінцевий термін та час подання заявок: </w:t>
      </w:r>
    </w:p>
    <w:p w14:paraId="49C6ED14" w14:textId="77777777" w:rsidR="00092511" w:rsidRPr="00092511" w:rsidRDefault="00092511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11">
        <w:rPr>
          <w:rStyle w:val="q4iawc"/>
          <w:b/>
          <w:sz w:val="28"/>
          <w:szCs w:val="28"/>
          <w:lang w:val="uk-UA"/>
        </w:rPr>
        <w:t>6 червня 2022 року з 8.00 до 16.00 год</w:t>
      </w:r>
    </w:p>
    <w:p w14:paraId="6F81FED7" w14:textId="77777777" w:rsidR="000E79D6" w:rsidRPr="00092511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A717E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0E47D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A509A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2D879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75A1A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83724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8338C" w14:textId="77777777" w:rsidR="000E79D6" w:rsidRDefault="000E79D6" w:rsidP="000E7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9D6">
        <w:rPr>
          <w:rFonts w:ascii="Times New Roman" w:hAnsi="Times New Roman" w:cs="Times New Roman"/>
          <w:b/>
          <w:sz w:val="24"/>
          <w:szCs w:val="24"/>
        </w:rPr>
        <w:t>Při přijímání dětí nehraje roli pořadí přijaté žádosti</w:t>
      </w:r>
      <w:r w:rsidR="003275AC">
        <w:rPr>
          <w:rFonts w:ascii="Times New Roman" w:hAnsi="Times New Roman" w:cs="Times New Roman"/>
          <w:b/>
          <w:sz w:val="24"/>
          <w:szCs w:val="24"/>
        </w:rPr>
        <w:t>. Rozhoduje pobyt dítěte v Kopřivnici a datum narození od nejstarších po nejmladší .</w:t>
      </w:r>
    </w:p>
    <w:p w14:paraId="511E6909" w14:textId="77777777" w:rsidR="00092511" w:rsidRDefault="00092511" w:rsidP="000E7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05CAF" w14:textId="77777777" w:rsidR="00092511" w:rsidRPr="003275AC" w:rsidRDefault="00092511" w:rsidP="000E7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11">
        <w:rPr>
          <w:rStyle w:val="q4iawc"/>
          <w:b/>
          <w:sz w:val="24"/>
          <w:szCs w:val="24"/>
          <w:lang w:val="uk-UA"/>
        </w:rPr>
        <w:t xml:space="preserve">При прийнятті дітей порядок </w:t>
      </w:r>
      <w:r w:rsidR="003275AC">
        <w:rPr>
          <w:rStyle w:val="q4iawc"/>
          <w:b/>
          <w:sz w:val="24"/>
          <w:szCs w:val="24"/>
          <w:lang w:val="uk-UA"/>
        </w:rPr>
        <w:t xml:space="preserve">надходження заяви не грає ролі. </w:t>
      </w:r>
      <w:r w:rsidR="003275AC" w:rsidRPr="003275AC">
        <w:rPr>
          <w:rStyle w:val="q4iawc"/>
          <w:b/>
          <w:lang w:val="uk-UA"/>
        </w:rPr>
        <w:t>Вирішують перебування дитини в Копржівніце та дата народження від найстаршої до найменшої.</w:t>
      </w:r>
    </w:p>
    <w:sectPr w:rsidR="00092511" w:rsidRPr="003275AC" w:rsidSect="00092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D6"/>
    <w:rsid w:val="00092511"/>
    <w:rsid w:val="000E79D6"/>
    <w:rsid w:val="003275AC"/>
    <w:rsid w:val="00503698"/>
    <w:rsid w:val="00F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A230"/>
  <w15:chartTrackingRefBased/>
  <w15:docId w15:val="{D1EB442D-A024-4811-86A6-A381C4E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0E79D6"/>
  </w:style>
  <w:style w:type="character" w:customStyle="1" w:styleId="q4iawc">
    <w:name w:val="q4iawc"/>
    <w:basedOn w:val="Standardnpsmoodstavce"/>
    <w:rsid w:val="000E79D6"/>
  </w:style>
  <w:style w:type="paragraph" w:styleId="Textbubliny">
    <w:name w:val="Balloon Text"/>
    <w:basedOn w:val="Normln"/>
    <w:link w:val="TextbublinyChar"/>
    <w:uiPriority w:val="99"/>
    <w:semiHidden/>
    <w:unhideWhenUsed/>
    <w:rsid w:val="000925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Ředitelka</cp:lastModifiedBy>
  <cp:revision>2</cp:revision>
  <cp:lastPrinted>2022-04-25T10:54:00Z</cp:lastPrinted>
  <dcterms:created xsi:type="dcterms:W3CDTF">2022-05-10T08:45:00Z</dcterms:created>
  <dcterms:modified xsi:type="dcterms:W3CDTF">2022-05-10T08:45:00Z</dcterms:modified>
</cp:coreProperties>
</file>