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679BF4BE" w:rsidR="00AC004D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mas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5C8BA743" w:rsidR="00CD2D24" w:rsidRPr="00CD2D24" w:rsidRDefault="0070149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3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-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hasiči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3379C81A" w14:textId="77777777" w:rsidR="00AC004D" w:rsidRDefault="00AC004D" w:rsidP="00900D21">
      <w:pPr>
        <w:pStyle w:val="Zkladnodstavec"/>
      </w:pPr>
    </w:p>
    <w:p w14:paraId="77A4EF00" w14:textId="77777777" w:rsidR="00030E5F" w:rsidRDefault="00030E5F" w:rsidP="00900D21">
      <w:pPr>
        <w:pStyle w:val="Zkladnodstavec"/>
      </w:pPr>
    </w:p>
    <w:p w14:paraId="5FD4E543" w14:textId="77777777" w:rsidR="00030E5F" w:rsidRDefault="00030E5F" w:rsidP="00900D21">
      <w:pPr>
        <w:pStyle w:val="Zkladnodstavec"/>
      </w:pPr>
    </w:p>
    <w:p w14:paraId="47FD8770" w14:textId="5E46060F" w:rsidR="00D65DA9" w:rsidRPr="00EB18AC" w:rsidRDefault="00D65DA9" w:rsidP="00D65DA9">
      <w:pPr>
        <w:jc w:val="center"/>
        <w:rPr>
          <w:b/>
          <w:sz w:val="32"/>
          <w:szCs w:val="32"/>
        </w:rPr>
      </w:pPr>
      <w:bookmarkStart w:id="1" w:name="RANGE!A1:G36"/>
      <w:r w:rsidRPr="00EB18AC">
        <w:rPr>
          <w:b/>
          <w:sz w:val="32"/>
          <w:szCs w:val="32"/>
        </w:rPr>
        <w:lastRenderedPageBreak/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6441A8CE" w14:textId="7CABAC82" w:rsidR="00D65DA9" w:rsidRPr="00EB18AC" w:rsidRDefault="00D65DA9" w:rsidP="00D65DA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</w:t>
      </w:r>
      <w:proofErr w:type="gramStart"/>
      <w:r w:rsidRPr="00EB18AC">
        <w:rPr>
          <w:rFonts w:ascii="Calibri" w:hAnsi="Calibri" w:cs="Calibri"/>
          <w:b/>
          <w:sz w:val="28"/>
          <w:szCs w:val="28"/>
        </w:rPr>
        <w:t>č.</w:t>
      </w:r>
      <w:r w:rsidR="0070149D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 k</w:t>
      </w:r>
      <w:proofErr w:type="gramEnd"/>
      <w:r w:rsidRPr="00EB18AC">
        <w:rPr>
          <w:rFonts w:ascii="Calibri" w:hAnsi="Calibri" w:cs="Calibri"/>
          <w:b/>
          <w:sz w:val="28"/>
          <w:szCs w:val="28"/>
        </w:rPr>
        <w:t> předkládání záměrů v rámci Integrovaného regionálního operačního programu</w:t>
      </w:r>
    </w:p>
    <w:p w14:paraId="45F5CDDD" w14:textId="08D361E8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>
        <w:rPr>
          <w:rFonts w:ascii="Calibri" w:hAnsi="Calibri" w:cs="Calibri"/>
          <w:b/>
          <w:smallCaps/>
          <w:sz w:val="28"/>
          <w:szCs w:val="28"/>
        </w:rPr>
        <w:t>Lašsko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1A0CC8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70149D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01E767C3" w14:textId="7470480F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1A0CC8">
        <w:rPr>
          <w:rFonts w:ascii="Calibri" w:hAnsi="Calibri" w:cs="Calibri"/>
          <w:b/>
          <w:smallCaps/>
          <w:sz w:val="28"/>
          <w:szCs w:val="28"/>
        </w:rPr>
        <w:t>6</w:t>
      </w:r>
      <w:r w:rsidR="000D377E">
        <w:rPr>
          <w:rFonts w:ascii="Calibri" w:hAnsi="Calibri" w:cs="Calibri"/>
          <w:b/>
          <w:smallCaps/>
          <w:sz w:val="28"/>
          <w:szCs w:val="28"/>
        </w:rPr>
        <w:t>1</w:t>
      </w:r>
      <w:r w:rsidR="001A0CC8">
        <w:rPr>
          <w:rFonts w:ascii="Calibri" w:hAnsi="Calibri" w:cs="Calibri"/>
          <w:b/>
          <w:smallCaps/>
          <w:sz w:val="28"/>
          <w:szCs w:val="28"/>
        </w:rPr>
        <w:t>.</w:t>
      </w:r>
    </w:p>
    <w:p w14:paraId="25845A77" w14:textId="77777777" w:rsidR="00D65DA9" w:rsidRDefault="00D65DA9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>V rámci MAS bude nejprve ze strany kanceláře MAS Lašsko provedena administrativní kontrola. Následuje věcné hodnocení prováděné Výběrovou komisí. Poté Rada MAS vybere záměry, kterým bude vydáno Vyjádření o souladu se SCLLD MAS Lašsko. Toto vyjádření je povinnou součástí žádosti o podporu, kterou nositelé vybraných záměrů následně zpracují v MS21+.</w:t>
      </w:r>
    </w:p>
    <w:p w14:paraId="7FF580C1" w14:textId="38A4B2C3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A41163">
          <w:rPr>
            <w:rStyle w:val="Hypertextovodkaz"/>
          </w:rPr>
          <w:t>zde</w:t>
        </w:r>
      </w:hyperlink>
      <w:r w:rsidR="00A41163">
        <w:t>.</w:t>
      </w:r>
    </w:p>
    <w:p w14:paraId="08596F51" w14:textId="56B4A296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1A0CC8">
        <w:t>60</w:t>
      </w:r>
      <w:r>
        <w:t xml:space="preserve"> IROP, a to prostřednictvím MS21+. Hodnocení žádostí o podporu je v kompetenci Centra pro regionální rozvoj (CRR). </w:t>
      </w:r>
    </w:p>
    <w:p w14:paraId="6A102BFF" w14:textId="17E084DC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1A0CC8">
        <w:t>6</w:t>
      </w:r>
      <w:r w:rsidR="00A405AC">
        <w:t>1</w:t>
      </w:r>
      <w:r>
        <w:t xml:space="preserve"> IROP (vždy v aktuálním znění).</w:t>
      </w:r>
    </w:p>
    <w:p w14:paraId="6181932F" w14:textId="78164020" w:rsidR="00D65DA9" w:rsidRDefault="00D65DA9" w:rsidP="00D65DA9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70149D" w:rsidRPr="0070149D">
          <w:rPr>
            <w:rStyle w:val="Hypertextovodkaz"/>
          </w:rPr>
          <w:t>https://irop.mmr.cz/cs/vyzvy-2021-2027/vyzvy/61vyzvairop</w:t>
        </w:r>
      </w:hyperlink>
    </w:p>
    <w:p w14:paraId="42F84ACA" w14:textId="0066598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na e-mail: </w:t>
      </w:r>
      <w:r w:rsidR="00E62E53" w:rsidRPr="00A405AC">
        <w:t>iropmaslassko@gmail.com</w:t>
      </w:r>
    </w:p>
    <w:p w14:paraId="4A5A039F" w14:textId="77777777" w:rsidR="00D65DA9" w:rsidRPr="00302B62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7A49B53D" w14:textId="77777777" w:rsidR="00D65DA9" w:rsidRDefault="00D65DA9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151528FD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69570491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0149D" w:rsidRPr="0070149D">
              <w:rPr>
                <w:rFonts w:cs="Arial"/>
                <w:b/>
                <w:sz w:val="20"/>
                <w:szCs w:val="20"/>
              </w:rPr>
              <w:t xml:space="preserve">61. </w:t>
            </w:r>
            <w:proofErr w:type="gramStart"/>
            <w:r w:rsidR="0070149D" w:rsidRPr="0070149D">
              <w:rPr>
                <w:rFonts w:cs="Arial"/>
                <w:b/>
                <w:sz w:val="20"/>
                <w:szCs w:val="20"/>
              </w:rPr>
              <w:t>výzva - Hasiči</w:t>
            </w:r>
            <w:proofErr w:type="gramEnd"/>
            <w:r w:rsidR="0070149D" w:rsidRPr="0070149D">
              <w:rPr>
                <w:rFonts w:cs="Arial"/>
                <w:b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3EC4083C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 xml:space="preserve"> Výzva č. </w:t>
            </w:r>
            <w:r w:rsidR="0070149D">
              <w:rPr>
                <w:rFonts w:cs="Arial"/>
                <w:bCs/>
                <w:sz w:val="20"/>
                <w:szCs w:val="20"/>
              </w:rPr>
              <w:t>3</w:t>
            </w:r>
            <w:r w:rsidR="00E62E5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0CC8">
              <w:rPr>
                <w:rFonts w:cs="Arial"/>
                <w:bCs/>
                <w:sz w:val="20"/>
                <w:szCs w:val="20"/>
              </w:rPr>
              <w:t>MAS Lašsko-IROP-</w:t>
            </w:r>
            <w:r w:rsidR="0070149D">
              <w:rPr>
                <w:rFonts w:cs="Arial"/>
                <w:bCs/>
                <w:sz w:val="20"/>
                <w:szCs w:val="20"/>
              </w:rPr>
              <w:t>Hasiči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9530566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593A5A0F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6</w:t>
            </w:r>
            <w:r w:rsidR="0070149D">
              <w:rPr>
                <w:b/>
                <w:sz w:val="20"/>
                <w:szCs w:val="20"/>
              </w:rPr>
              <w:t>1</w:t>
            </w:r>
            <w:r w:rsidR="00C35853" w:rsidRPr="00C35853">
              <w:rPr>
                <w:b/>
                <w:sz w:val="20"/>
                <w:szCs w:val="20"/>
              </w:rPr>
              <w:t>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</w:t>
            </w:r>
            <w:r w:rsidR="0070149D">
              <w:rPr>
                <w:b/>
                <w:sz w:val="20"/>
                <w:szCs w:val="20"/>
              </w:rPr>
              <w:t>Hasiči</w:t>
            </w:r>
            <w:r w:rsidR="00C35853" w:rsidRPr="00C35853">
              <w:rPr>
                <w:b/>
                <w:sz w:val="20"/>
                <w:szCs w:val="20"/>
              </w:rPr>
              <w:t xml:space="preserve"> – SC 5.1 (CLLD) a specifická pravidla této výzvy</w:t>
            </w:r>
            <w:r w:rsidR="00C35853">
              <w:rPr>
                <w:b/>
                <w:sz w:val="20"/>
                <w:szCs w:val="20"/>
              </w:rPr>
              <w:t>:</w:t>
            </w:r>
            <w:r w:rsidR="00C35853" w:rsidRPr="00586900">
              <w:rPr>
                <w:b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48FDE97A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</w:t>
            </w:r>
            <w:r w:rsidR="005F63BF">
              <w:rPr>
                <w:i/>
              </w:rPr>
              <w:t xml:space="preserve"> a vyberte, zda splňujete či nesplňujete kritéria</w:t>
            </w:r>
            <w:r w:rsidRPr="00AE5F82">
              <w:rPr>
                <w:i/>
              </w:rPr>
              <w:t>)</w:t>
            </w:r>
            <w:r w:rsidR="004B39D7">
              <w:t>:</w:t>
            </w:r>
          </w:p>
          <w:p w14:paraId="41D8EAC9" w14:textId="39B3EB93" w:rsidR="00AE5F82" w:rsidRDefault="00AE5F82" w:rsidP="00C35853"/>
          <w:p w14:paraId="466135FA" w14:textId="429F5CFB" w:rsidR="00AE5F82" w:rsidRPr="0070149D" w:rsidRDefault="0070149D" w:rsidP="00C35853">
            <w:pPr>
              <w:rPr>
                <w:i/>
              </w:rPr>
            </w:pPr>
            <w:proofErr w:type="spellStart"/>
            <w:r w:rsidRPr="0070149D">
              <w:t>Podaktivity</w:t>
            </w:r>
            <w:proofErr w:type="spellEnd"/>
            <w:r w:rsidRPr="0070149D">
              <w:t xml:space="preserve"> mohou být libovolně kombinovány.</w:t>
            </w:r>
          </w:p>
          <w:p w14:paraId="2A7A40B2" w14:textId="77777777" w:rsidR="00C35853" w:rsidRPr="00AE1EC4" w:rsidRDefault="00C35853" w:rsidP="002F334A">
            <w:pPr>
              <w:rPr>
                <w:b/>
              </w:rPr>
            </w:pPr>
          </w:p>
          <w:p w14:paraId="1EC027E6" w14:textId="77777777" w:rsidR="0070149D" w:rsidRPr="0070149D" w:rsidRDefault="0070149D" w:rsidP="00C35853">
            <w:pPr>
              <w:rPr>
                <w:b/>
              </w:rPr>
            </w:pPr>
            <w:r w:rsidRPr="0070149D">
              <w:rPr>
                <w:b/>
              </w:rPr>
              <w:t>Podpora jednotek sboru dobrovolných hasičů kategorie jednotek požární ochrany II, III a V</w:t>
            </w:r>
          </w:p>
          <w:p w14:paraId="17CEB07A" w14:textId="77777777" w:rsidR="0070149D" w:rsidRDefault="0070149D" w:rsidP="00C35853">
            <w:pPr>
              <w:rPr>
                <w:u w:val="single"/>
              </w:rPr>
            </w:pPr>
          </w:p>
          <w:p w14:paraId="54A27378" w14:textId="2D3881C6" w:rsidR="0070149D" w:rsidRPr="005F63BF" w:rsidRDefault="0070149D" w:rsidP="00C35853">
            <w:pPr>
              <w:rPr>
                <w:u w:val="single"/>
              </w:rPr>
            </w:pPr>
            <w:proofErr w:type="spellStart"/>
            <w:r w:rsidRPr="005F63BF">
              <w:rPr>
                <w:b/>
                <w:u w:val="single"/>
              </w:rPr>
              <w:t>podaktivita</w:t>
            </w:r>
            <w:proofErr w:type="spellEnd"/>
            <w:r w:rsidRPr="005F63BF">
              <w:rPr>
                <w:b/>
                <w:u w:val="single"/>
              </w:rPr>
              <w:t xml:space="preserve"> A – Výstavba a rekonstrukce požárních zbrojnic</w:t>
            </w:r>
            <w:r w:rsidRPr="005F63BF">
              <w:rPr>
                <w:u w:val="single"/>
              </w:rPr>
              <w:t xml:space="preserve"> </w:t>
            </w:r>
          </w:p>
          <w:p w14:paraId="6BD74BD7" w14:textId="3D8558D0" w:rsidR="0070149D" w:rsidRDefault="0070149D" w:rsidP="00C35853">
            <w:pPr>
              <w:rPr>
                <w:b/>
              </w:rPr>
            </w:pPr>
          </w:p>
          <w:p w14:paraId="3FACF802" w14:textId="79B18747" w:rsidR="0070149D" w:rsidRPr="005F63BF" w:rsidRDefault="0070149D" w:rsidP="00C35853">
            <w:pPr>
              <w:rPr>
                <w:b/>
                <w:u w:val="single"/>
              </w:rPr>
            </w:pPr>
            <w:proofErr w:type="spellStart"/>
            <w:r w:rsidRPr="005F63BF">
              <w:rPr>
                <w:b/>
                <w:u w:val="single"/>
              </w:rPr>
              <w:t>podaktivita</w:t>
            </w:r>
            <w:proofErr w:type="spellEnd"/>
            <w:r w:rsidRPr="005F63BF">
              <w:rPr>
                <w:b/>
                <w:u w:val="single"/>
              </w:rPr>
              <w:t xml:space="preserve"> B – Pořízení požární techniky, věcných prostředků požární ochrany</w:t>
            </w:r>
          </w:p>
          <w:p w14:paraId="3C3C13A3" w14:textId="2A9FB8F6" w:rsidR="0070149D" w:rsidRDefault="0070149D" w:rsidP="00C35853">
            <w:pPr>
              <w:rPr>
                <w:b/>
              </w:rPr>
            </w:pPr>
          </w:p>
          <w:p w14:paraId="4C878D1C" w14:textId="21CD61CA" w:rsidR="0070149D" w:rsidRDefault="0070149D" w:rsidP="00C35853">
            <w:pPr>
              <w:rPr>
                <w:b/>
              </w:rPr>
            </w:pPr>
            <w:r>
              <w:rPr>
                <w:b/>
              </w:rPr>
              <w:t xml:space="preserve">Kritéria společná pro obě </w:t>
            </w:r>
            <w:proofErr w:type="spellStart"/>
            <w:r>
              <w:rPr>
                <w:b/>
              </w:rPr>
              <w:t>podaktivity</w:t>
            </w:r>
            <w:proofErr w:type="spellEnd"/>
            <w:r>
              <w:rPr>
                <w:b/>
              </w:rPr>
              <w:t>:</w:t>
            </w:r>
          </w:p>
          <w:p w14:paraId="54DBD98E" w14:textId="721916A7" w:rsidR="00C35853" w:rsidRDefault="00C35853" w:rsidP="00C35853">
            <w:pPr>
              <w:rPr>
                <w:b/>
                <w:color w:val="FF0000"/>
              </w:rPr>
            </w:pPr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="0070149D">
              <w:t xml:space="preserve">Obec, která zřizuje jednotku požární ochrany (§29 zákona č. 133/1985 Sb., o požární ochraně) jednotky sboru dobrovolných hasičů kategorie II., III. a V. (podle přílohy zákona o ochraně) </w:t>
            </w:r>
            <w:r w:rsidR="0070149D" w:rsidRPr="0070149D">
              <w:rPr>
                <w:b/>
              </w:rPr>
              <w:t>doložila Stanovisko HZS ČR, které obsahuje souhlas HZS ČR s realizací projektu</w:t>
            </w:r>
            <w:r w:rsidR="0070149D">
              <w:rPr>
                <w:b/>
              </w:rPr>
              <w:t xml:space="preserve"> – </w:t>
            </w:r>
            <w:r w:rsidR="0070149D" w:rsidRPr="0070149D">
              <w:rPr>
                <w:b/>
                <w:color w:val="FF0000"/>
              </w:rPr>
              <w:t>ANO/NE</w:t>
            </w:r>
          </w:p>
          <w:p w14:paraId="4786EBB2" w14:textId="1E0CDC37" w:rsidR="0070149D" w:rsidRDefault="0070149D" w:rsidP="00C35853">
            <w:pPr>
              <w:rPr>
                <w:b/>
              </w:rPr>
            </w:pPr>
          </w:p>
          <w:p w14:paraId="6E68E792" w14:textId="1A89A2D5" w:rsidR="0070149D" w:rsidRPr="00AE1EC4" w:rsidRDefault="0070149D" w:rsidP="00C35853">
            <w:pPr>
              <w:rPr>
                <w:b/>
              </w:rPr>
            </w:pPr>
            <w:r>
              <w:rPr>
                <w:b/>
              </w:rPr>
              <w:t>Kritérium:</w:t>
            </w:r>
            <w:r>
              <w:t xml:space="preserve"> Projekt je v souladu s dokumentem Parametry pro stavby a normativ materiálně technického vybavení pro výkon činností jednotek SDH </w:t>
            </w:r>
            <w:proofErr w:type="gramStart"/>
            <w:r>
              <w:t xml:space="preserve">obcí - </w:t>
            </w:r>
            <w:r w:rsidRPr="0070149D">
              <w:rPr>
                <w:b/>
                <w:color w:val="FF0000"/>
              </w:rPr>
              <w:t>ANO</w:t>
            </w:r>
            <w:proofErr w:type="gramEnd"/>
            <w:r w:rsidRPr="0070149D">
              <w:rPr>
                <w:b/>
                <w:color w:val="FF0000"/>
              </w:rPr>
              <w:t>/NE</w:t>
            </w:r>
          </w:p>
          <w:p w14:paraId="11360FAE" w14:textId="77777777" w:rsidR="00C35853" w:rsidRPr="00AE1EC4" w:rsidRDefault="00C35853" w:rsidP="00C35853"/>
          <w:p w14:paraId="56175D6B" w14:textId="77777777" w:rsidR="005F63BF" w:rsidRDefault="00910191" w:rsidP="005F63BF">
            <w:pPr>
              <w:rPr>
                <w:sz w:val="20"/>
                <w:szCs w:val="20"/>
              </w:rPr>
            </w:pPr>
            <w:hyperlink r:id="rId14" w:history="1">
              <w:r w:rsidR="005F63BF" w:rsidRPr="005F63BF">
                <w:rPr>
                  <w:rStyle w:val="Hypertextovodkaz"/>
                </w:rPr>
                <w:t>Detailněji ve specifických pravidlech výzvy od str.9</w:t>
              </w:r>
            </w:hyperlink>
            <w:r w:rsidR="00C35853" w:rsidRPr="00AE1EC4">
              <w:rPr>
                <w:sz w:val="20"/>
                <w:szCs w:val="20"/>
              </w:rPr>
              <w:t xml:space="preserve">    </w:t>
            </w:r>
          </w:p>
          <w:p w14:paraId="252CBD91" w14:textId="124AAE8F" w:rsidR="00C35853" w:rsidRPr="00AE1EC4" w:rsidRDefault="00C35853" w:rsidP="005F63BF">
            <w:pPr>
              <w:rPr>
                <w:b/>
              </w:rPr>
            </w:pPr>
            <w:r w:rsidRPr="00AE1E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1FC69A06" w:rsidR="00D65DA9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210FA61B" w14:textId="6E2EC2E2" w:rsidR="000D48DE" w:rsidRPr="00F20D23" w:rsidRDefault="000D48DE" w:rsidP="000D48D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0D48DE" w:rsidRPr="00586900" w14:paraId="13B102F8" w14:textId="77777777" w:rsidTr="000D48D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7DC24E6" w14:textId="46446B79" w:rsidR="000D48DE" w:rsidRPr="000D48DE" w:rsidRDefault="000D48DE" w:rsidP="000D48DE">
            <w:pPr>
              <w:rPr>
                <w:b/>
                <w:u w:val="single"/>
              </w:rPr>
            </w:pPr>
            <w:r w:rsidRPr="000D48DE">
              <w:rPr>
                <w:b/>
                <w:sz w:val="20"/>
                <w:szCs w:val="20"/>
              </w:rPr>
              <w:t xml:space="preserve">V případě realizace </w:t>
            </w:r>
            <w:proofErr w:type="spellStart"/>
            <w:r w:rsidRPr="000D48DE">
              <w:rPr>
                <w:b/>
                <w:sz w:val="20"/>
                <w:szCs w:val="20"/>
              </w:rPr>
              <w:t>podaktivity</w:t>
            </w:r>
            <w:proofErr w:type="spellEnd"/>
            <w:r w:rsidRPr="000D48DE">
              <w:rPr>
                <w:b/>
                <w:sz w:val="20"/>
                <w:szCs w:val="20"/>
              </w:rPr>
              <w:t xml:space="preserve"> </w:t>
            </w:r>
            <w:r w:rsidRPr="000D48DE">
              <w:rPr>
                <w:b/>
              </w:rPr>
              <w:t>A – Výstavba a rekonstrukce požárních zbrojnic</w:t>
            </w:r>
            <w:r w:rsidRPr="000D48D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uveďte, zda:</w:t>
            </w:r>
          </w:p>
          <w:p w14:paraId="7C38375E" w14:textId="0C00702D" w:rsidR="000D48DE" w:rsidRPr="000D48DE" w:rsidRDefault="000D48DE" w:rsidP="000D48DE">
            <w:pPr>
              <w:rPr>
                <w:i/>
                <w:sz w:val="20"/>
                <w:szCs w:val="20"/>
              </w:rPr>
            </w:pPr>
          </w:p>
        </w:tc>
      </w:tr>
      <w:tr w:rsidR="000D48DE" w:rsidRPr="00586900" w14:paraId="131E7B2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98FBB2" w14:textId="77777777" w:rsidR="000D48DE" w:rsidRDefault="000D48DE" w:rsidP="000D48DE">
            <w:pPr>
              <w:rPr>
                <w:i/>
                <w:sz w:val="20"/>
                <w:szCs w:val="20"/>
              </w:rPr>
            </w:pPr>
            <w:r w:rsidRPr="000D48DE">
              <w:rPr>
                <w:i/>
                <w:sz w:val="20"/>
                <w:szCs w:val="20"/>
              </w:rPr>
              <w:t>Požární stanice je v havarijním stavu (musí být doloženo k Projektovému záměru)</w:t>
            </w:r>
          </w:p>
          <w:p w14:paraId="0F42F2CE" w14:textId="77777777" w:rsidR="000D48DE" w:rsidRDefault="000D48DE" w:rsidP="000D48DE">
            <w:pPr>
              <w:rPr>
                <w:i/>
                <w:sz w:val="20"/>
                <w:szCs w:val="20"/>
              </w:rPr>
            </w:pPr>
          </w:p>
          <w:p w14:paraId="13D2A55C" w14:textId="750409AC" w:rsidR="000D48DE" w:rsidRPr="000D48DE" w:rsidRDefault="000D48DE" w:rsidP="000D48DE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0882DD5F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14DD8C9B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5FC38C" w14:textId="3316C8DD" w:rsidR="00AE1EC4" w:rsidRPr="003F35B4" w:rsidRDefault="00AE1EC4" w:rsidP="00AE1EC4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</w:t>
            </w:r>
            <w:r w:rsidR="00FA75AC">
              <w:rPr>
                <w:b/>
                <w:bCs/>
                <w:sz w:val="20"/>
                <w:szCs w:val="20"/>
              </w:rPr>
              <w:t xml:space="preserve"> nebo místní části</w:t>
            </w:r>
            <w:r w:rsidRPr="003F35B4">
              <w:rPr>
                <w:b/>
                <w:bCs/>
                <w:sz w:val="20"/>
                <w:szCs w:val="20"/>
              </w:rPr>
              <w:t xml:space="preserve">, kde je projekt realizován (k </w:t>
            </w:r>
            <w:r w:rsidR="00724F71">
              <w:rPr>
                <w:b/>
                <w:bCs/>
                <w:sz w:val="20"/>
                <w:szCs w:val="20"/>
              </w:rPr>
              <w:t>26.3.2021</w:t>
            </w:r>
            <w:r w:rsidRPr="003F35B4">
              <w:rPr>
                <w:b/>
                <w:bCs/>
                <w:sz w:val="20"/>
                <w:szCs w:val="20"/>
              </w:rPr>
              <w:t>)</w:t>
            </w:r>
            <w:r w:rsidR="00724F71">
              <w:rPr>
                <w:rStyle w:val="Znakapoznpodarou"/>
                <w:b/>
                <w:bCs/>
                <w:sz w:val="20"/>
                <w:szCs w:val="20"/>
              </w:rPr>
              <w:footnoteReference w:id="1"/>
            </w:r>
            <w:r w:rsidRPr="003F35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E1EC4" w:rsidRPr="00586900" w14:paraId="7C7869F2" w14:textId="77777777" w:rsidTr="00EB3529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7D95F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počet obyvatel</w:t>
            </w:r>
          </w:p>
          <w:p w14:paraId="350ADACB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EB3529" w:rsidRPr="00586900" w14:paraId="3057827A" w14:textId="77777777" w:rsidTr="00EB352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817B3C0" w14:textId="43BF1E64" w:rsidR="00EB3529" w:rsidRPr="00EB3529" w:rsidRDefault="00EB3529" w:rsidP="00AE1EC4">
            <w:pPr>
              <w:rPr>
                <w:b/>
                <w:sz w:val="20"/>
                <w:szCs w:val="20"/>
              </w:rPr>
            </w:pPr>
            <w:r w:rsidRPr="00EB3529">
              <w:rPr>
                <w:b/>
                <w:sz w:val="20"/>
                <w:szCs w:val="20"/>
              </w:rPr>
              <w:t>Počet zásahů v letech 2020-2022 (dle přílohy č.5 výzvy MAS)</w:t>
            </w:r>
            <w:r>
              <w:rPr>
                <w:rStyle w:val="Znakapoznpodarou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B3529" w:rsidRPr="00586900" w14:paraId="6ECF72D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B97523" w14:textId="77777777" w:rsidR="00EB3529" w:rsidRPr="00E62E53" w:rsidRDefault="00EB3529" w:rsidP="00AE1EC4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309456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130D2DE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 w:rsidR="006B373C">
              <w:rPr>
                <w:i/>
                <w:sz w:val="20"/>
                <w:szCs w:val="20"/>
              </w:rPr>
              <w:t>30</w:t>
            </w:r>
            <w:r w:rsidRPr="00E62E53">
              <w:rPr>
                <w:i/>
                <w:sz w:val="20"/>
                <w:szCs w:val="20"/>
              </w:rPr>
              <w:t xml:space="preserve"> kalendářních dnů.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7777777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3C9FA95D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je 30.4.2025.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254804A7" w:rsidR="00D65DA9" w:rsidRDefault="00D65DA9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t>Soulad projektu se strategií MAS Lašsko</w:t>
            </w:r>
            <w:r>
              <w:rPr>
                <w:rStyle w:val="Znakapoznpodarou"/>
                <w:b/>
              </w:rPr>
              <w:footnoteReference w:id="3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6182DD6E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MAS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76656B43" w14:textId="1E2ADEB9" w:rsidR="00D65DA9" w:rsidRPr="00586900" w:rsidRDefault="00D15198" w:rsidP="002F334A">
            <w:pPr>
              <w:rPr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>Opatření II.4.1. Zkvalitňování infrastruktury a vybavení sloužícího k ochraně obyvatelstva před riziky a dalších nástrojů ochrany bezpečnosti obyvatel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BD0F143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</w:tbl>
    <w:p w14:paraId="456E19CB" w14:textId="77777777" w:rsidR="0056122D" w:rsidRDefault="0056122D" w:rsidP="00D65DA9">
      <w:pPr>
        <w:rPr>
          <w:b/>
        </w:rPr>
      </w:pPr>
    </w:p>
    <w:p w14:paraId="4B1FB0D8" w14:textId="212D07F4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přílohy P1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55"/>
        <w:gridCol w:w="2671"/>
        <w:gridCol w:w="1467"/>
        <w:gridCol w:w="1293"/>
        <w:gridCol w:w="1237"/>
      </w:tblGrid>
      <w:tr w:rsidR="0056122D" w:rsidRPr="0031452C" w14:paraId="012ADB53" w14:textId="77777777" w:rsidTr="00592050">
        <w:trPr>
          <w:trHeight w:val="430"/>
        </w:trPr>
        <w:tc>
          <w:tcPr>
            <w:tcW w:w="1134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7923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592050">
        <w:trPr>
          <w:trHeight w:val="978"/>
        </w:trPr>
        <w:tc>
          <w:tcPr>
            <w:tcW w:w="1134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C438A3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8B9205F" w14:textId="4F560347" w:rsidR="0056122D" w:rsidRPr="0031452C" w:rsidRDefault="00C438A3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437 501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1B9994" w14:textId="3772893E" w:rsidR="0056122D" w:rsidRPr="0031452C" w:rsidRDefault="00C438A3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ADF9E07" w14:textId="78B1B6BB" w:rsidR="0056122D" w:rsidRPr="00993F05" w:rsidRDefault="00EB3529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Obyvatelé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C438A3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152BBB9" w14:textId="0456D3B5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570 012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F88651" w14:textId="12048732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nových věcných prostředků složek IZS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245B0AA" w14:textId="46935E2A" w:rsidR="00C438A3" w:rsidRPr="00993F05" w:rsidRDefault="00EB3529" w:rsidP="00C438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6971810" w14:textId="1E9049FA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420267E" w14:textId="52C344BB" w:rsidR="00C438A3" w:rsidRDefault="00C438A3" w:rsidP="00C438A3">
            <w:pPr>
              <w:spacing w:after="0" w:line="240" w:lineRule="auto"/>
            </w:pPr>
            <w:r>
              <w:t>575 401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0717516" w14:textId="2830A349" w:rsidR="00C438A3" w:rsidRDefault="00C438A3" w:rsidP="00C438A3">
            <w:pPr>
              <w:spacing w:after="0" w:line="240" w:lineRule="auto"/>
            </w:pPr>
            <w:r>
              <w:t>Počet kusů nové techniky složek IZS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1BA58125" w14:textId="270AF900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7582C1B" w14:textId="32FBDE36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A93029A" w14:textId="6CF4E9D4" w:rsidR="00C438A3" w:rsidRDefault="00C438A3" w:rsidP="00C438A3">
            <w:pPr>
              <w:spacing w:after="0" w:line="240" w:lineRule="auto"/>
            </w:pPr>
            <w:r>
              <w:t>575 012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7B0B3" w14:textId="0ABB60B5" w:rsidR="00C438A3" w:rsidRDefault="00C438A3" w:rsidP="00C438A3">
            <w:pPr>
              <w:spacing w:after="0" w:line="240" w:lineRule="auto"/>
            </w:pPr>
            <w:r>
              <w:t xml:space="preserve">Nové či </w:t>
            </w:r>
            <w:proofErr w:type="spellStart"/>
            <w:r>
              <w:t>zodolněné</w:t>
            </w:r>
            <w:proofErr w:type="spellEnd"/>
            <w:r>
              <w:t xml:space="preserve"> objekty sloužící složkám IZS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71A2AC4D" w14:textId="4012C229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8B8E7AF" w14:textId="2AAF646E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6A4CA38F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11074083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E428ACD" w14:textId="5179A870" w:rsidR="00C438A3" w:rsidRDefault="00C438A3" w:rsidP="00C438A3">
            <w:pPr>
              <w:spacing w:after="0" w:line="240" w:lineRule="auto"/>
            </w:pPr>
            <w:r>
              <w:t>324 041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9D3B091" w14:textId="433FC2BA" w:rsidR="00C438A3" w:rsidRDefault="00C438A3" w:rsidP="00C438A3">
            <w:pPr>
              <w:spacing w:after="0" w:line="240" w:lineRule="auto"/>
            </w:pPr>
            <w:r>
              <w:t>Veřejné budovy s nižší energetickou náročností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9297934" w14:textId="21D7530C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71B8128" w14:textId="5C99AB41" w:rsidR="00C438A3" w:rsidRPr="00801303" w:rsidRDefault="00EB3529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5369707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5EFCE3B2" w14:textId="77777777" w:rsidTr="00592050">
        <w:trPr>
          <w:trHeight w:val="28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07DDFED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A8560C1" w14:textId="001E44F2" w:rsidR="00C438A3" w:rsidRDefault="00C438A3" w:rsidP="00C438A3">
            <w:pPr>
              <w:spacing w:after="0" w:line="240" w:lineRule="auto"/>
            </w:pPr>
            <w:r>
              <w:t>323 000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9DDBB3C" w14:textId="2447B68E" w:rsidR="00C438A3" w:rsidRDefault="00C438A3" w:rsidP="00C438A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6A64AE95" w14:textId="37309535" w:rsidR="00C438A3" w:rsidRPr="00993F05" w:rsidRDefault="00EB3529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GJ/rok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38A7667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1ED12F3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77777777" w:rsidR="00D65DA9" w:rsidRPr="007B5D3D" w:rsidRDefault="00D65DA9" w:rsidP="00D65DA9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364B9739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174D019" w14:textId="77777777" w:rsidR="004021D4" w:rsidRPr="007B5D3D" w:rsidRDefault="004021D4" w:rsidP="004021D4">
            <w:r w:rsidRPr="007B5D3D">
              <w:t>Příloha č. 1</w:t>
            </w:r>
          </w:p>
        </w:tc>
        <w:tc>
          <w:tcPr>
            <w:tcW w:w="7356" w:type="dxa"/>
            <w:vAlign w:val="center"/>
          </w:tcPr>
          <w:p w14:paraId="3960167D" w14:textId="7142414B" w:rsidR="004021D4" w:rsidRPr="00724F71" w:rsidRDefault="004021D4" w:rsidP="004021D4">
            <w:r>
              <w:rPr>
                <w:rFonts w:ascii="Calibri" w:hAnsi="Calibri" w:cs="Calibri"/>
              </w:rPr>
              <w:t xml:space="preserve">Vyplněná a elektronicky podepsaná příloha Šablona projektového záměru ve formátu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  <w:r>
              <w:rPr>
                <w:rFonts w:ascii="Calibri" w:hAnsi="Calibri" w:cs="Calibri"/>
              </w:rPr>
              <w:t xml:space="preserve"> (vzor je přílohou č.1 výzvy MAS).</w:t>
            </w:r>
          </w:p>
        </w:tc>
      </w:tr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77777777" w:rsidR="004021D4" w:rsidRPr="007B5D3D" w:rsidRDefault="004021D4" w:rsidP="004021D4">
            <w:r w:rsidRPr="007B5D3D">
              <w:t>Příloha č. 2</w:t>
            </w:r>
          </w:p>
        </w:tc>
        <w:tc>
          <w:tcPr>
            <w:tcW w:w="7356" w:type="dxa"/>
            <w:vAlign w:val="center"/>
          </w:tcPr>
          <w:p w14:paraId="34355654" w14:textId="5F1980D6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 xml:space="preserve">Plná moc ve formátu </w:t>
            </w:r>
            <w:proofErr w:type="spellStart"/>
            <w:r>
              <w:rPr>
                <w:rFonts w:ascii="Calibri" w:hAnsi="Calibri" w:cs="Calibri"/>
                <w:color w:val="00000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(je-li relevantní) – 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77777777" w:rsidR="004021D4" w:rsidRPr="007B5D3D" w:rsidRDefault="004021D4" w:rsidP="004021D4">
            <w:r w:rsidRPr="007B5D3D">
              <w:t>Příloha č. 3</w:t>
            </w:r>
          </w:p>
        </w:tc>
        <w:tc>
          <w:tcPr>
            <w:tcW w:w="7356" w:type="dxa"/>
            <w:vAlign w:val="center"/>
          </w:tcPr>
          <w:p w14:paraId="7422214B" w14:textId="7A1E3D8D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 xml:space="preserve">Doklad prokazující povolení umístění stavby v území dle stavebního zákona (ve stejném rozsahu jako požadují Specifická pravidla 61.výzvy IROP při podání žádosti o podporu) - nerelevantní pro </w:t>
            </w:r>
            <w:proofErr w:type="spellStart"/>
            <w:r>
              <w:rPr>
                <w:rFonts w:ascii="Calibri" w:hAnsi="Calibri" w:cs="Calibri"/>
                <w:color w:val="000000"/>
              </w:rPr>
              <w:t>podaktivitu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  <w:r w:rsidR="004B7F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21D4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2E053544" w:rsidR="004021D4" w:rsidRPr="007B5D3D" w:rsidRDefault="004021D4" w:rsidP="004021D4">
            <w:r>
              <w:t>Příloha č. 4</w:t>
            </w:r>
          </w:p>
        </w:tc>
        <w:tc>
          <w:tcPr>
            <w:tcW w:w="7356" w:type="dxa"/>
            <w:vAlign w:val="center"/>
          </w:tcPr>
          <w:p w14:paraId="6D83BB10" w14:textId="5DFAD084" w:rsidR="004021D4" w:rsidRPr="00724F71" w:rsidRDefault="004021D4" w:rsidP="004021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Doklad prokazující povolení k realizaci stavby dle stavebního zákona (ve stejném rozsahu jako požadují Specifická pravidla 61.výzvy IROP při podání žádosti o podporu) - nerelevantní pro </w:t>
            </w:r>
            <w:proofErr w:type="spellStart"/>
            <w:r>
              <w:rPr>
                <w:rFonts w:ascii="Calibri" w:hAnsi="Calibri" w:cs="Calibri"/>
                <w:color w:val="000000"/>
              </w:rPr>
              <w:t>podaktivitu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  <w:r w:rsidR="004B7F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21D4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1678A957" w:rsidR="004021D4" w:rsidRPr="007B5D3D" w:rsidRDefault="004021D4" w:rsidP="004021D4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451B2B3" w14:textId="752C561C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>Podklady pro stanovení kategorií intervencí a kontrolu limitů (dle přílohy P4 Specifických pravidel 61.výzvy)</w:t>
            </w:r>
            <w:r w:rsidR="004B7F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21D4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576FAF8C" w:rsidR="004021D4" w:rsidRDefault="004021D4" w:rsidP="004021D4">
            <w:r>
              <w:t>Příloha č. 6</w:t>
            </w:r>
          </w:p>
        </w:tc>
        <w:tc>
          <w:tcPr>
            <w:tcW w:w="7356" w:type="dxa"/>
            <w:vAlign w:val="center"/>
          </w:tcPr>
          <w:p w14:paraId="59864A43" w14:textId="40F0752B" w:rsidR="004021D4" w:rsidRPr="00724F71" w:rsidRDefault="004021D4" w:rsidP="004021D4">
            <w:r>
              <w:rPr>
                <w:rFonts w:ascii="Calibri" w:hAnsi="Calibri" w:cs="Calibri"/>
                <w:color w:val="000000"/>
              </w:rPr>
              <w:t>Souhlasné stanovisko HZS ČR (ve stejném rozsahu jako požadují Specifická pravidla 61.výzvy IROP při podání žádosti o podporu)</w:t>
            </w:r>
            <w:r w:rsidR="004B7FA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21D4" w:rsidRPr="007B5D3D" w14:paraId="74F01955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24450FF4" w14:textId="542BFC61" w:rsidR="004021D4" w:rsidRDefault="004021D4" w:rsidP="004021D4">
            <w:r>
              <w:t>Příloha č. 7</w:t>
            </w:r>
          </w:p>
        </w:tc>
        <w:tc>
          <w:tcPr>
            <w:tcW w:w="7356" w:type="dxa"/>
            <w:vAlign w:val="center"/>
          </w:tcPr>
          <w:p w14:paraId="0881C1AF" w14:textId="6A51C4E1" w:rsidR="004021D4" w:rsidRPr="00724F71" w:rsidRDefault="004021D4" w:rsidP="004021D4">
            <w:r>
              <w:rPr>
                <w:rFonts w:ascii="Calibri" w:hAnsi="Calibri" w:cs="Calibri"/>
              </w:rPr>
              <w:t>Potvrzení o havarijním stavu hasičárny (viz Věcná kritéria hodnocení)</w:t>
            </w:r>
            <w:r w:rsidR="004B7FAD">
              <w:rPr>
                <w:rFonts w:ascii="Calibri" w:hAnsi="Calibri" w:cs="Calibri"/>
              </w:rPr>
              <w:t xml:space="preserve"> – nerelevantní pro </w:t>
            </w:r>
            <w:proofErr w:type="spellStart"/>
            <w:r w:rsidR="004B7FAD">
              <w:rPr>
                <w:rFonts w:ascii="Calibri" w:hAnsi="Calibri" w:cs="Calibri"/>
              </w:rPr>
              <w:t>podaktivitu</w:t>
            </w:r>
            <w:proofErr w:type="spellEnd"/>
            <w:r w:rsidR="004B7FAD">
              <w:rPr>
                <w:rFonts w:ascii="Calibri" w:hAnsi="Calibri" w:cs="Calibri"/>
              </w:rPr>
              <w:t xml:space="preserve"> B.</w:t>
            </w:r>
          </w:p>
        </w:tc>
      </w:tr>
    </w:tbl>
    <w:p w14:paraId="260AD047" w14:textId="77777777" w:rsidR="00933E8D" w:rsidRDefault="00933E8D" w:rsidP="00933E8D"/>
    <w:p w14:paraId="07E4F92E" w14:textId="2F934117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DB4D069" w14:textId="5DAA244B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30E5F">
      <w:pPr>
        <w:rPr>
          <w:sz w:val="20"/>
          <w:szCs w:val="20"/>
        </w:rPr>
      </w:pPr>
    </w:p>
    <w:sectPr w:rsidR="00933E8D" w:rsidRPr="00577E6B" w:rsidSect="00030E5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1C63" w14:textId="77777777" w:rsidR="00910191" w:rsidRDefault="00910191" w:rsidP="00DC4000">
      <w:pPr>
        <w:spacing w:after="0" w:line="240" w:lineRule="auto"/>
      </w:pPr>
      <w:r>
        <w:separator/>
      </w:r>
    </w:p>
  </w:endnote>
  <w:endnote w:type="continuationSeparator" w:id="0">
    <w:p w14:paraId="18AD5C98" w14:textId="77777777" w:rsidR="00910191" w:rsidRDefault="0091019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8283" w14:textId="77777777" w:rsidR="00910191" w:rsidRDefault="00910191" w:rsidP="00DC4000">
      <w:pPr>
        <w:spacing w:after="0" w:line="240" w:lineRule="auto"/>
      </w:pPr>
      <w:r>
        <w:separator/>
      </w:r>
    </w:p>
  </w:footnote>
  <w:footnote w:type="continuationSeparator" w:id="0">
    <w:p w14:paraId="48F67235" w14:textId="77777777" w:rsidR="00910191" w:rsidRDefault="00910191" w:rsidP="00DC4000">
      <w:pPr>
        <w:spacing w:after="0" w:line="240" w:lineRule="auto"/>
      </w:pPr>
      <w:r>
        <w:continuationSeparator/>
      </w:r>
    </w:p>
  </w:footnote>
  <w:footnote w:id="1">
    <w:p w14:paraId="392AEB71" w14:textId="569913F5" w:rsidR="00724F71" w:rsidRDefault="00724F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5AF7">
        <w:rPr>
          <w:sz w:val="16"/>
          <w:szCs w:val="16"/>
        </w:rPr>
        <w:t>Počet obyvatel obce bude posuzován podle Přílohy výzvy č.</w:t>
      </w:r>
      <w:r w:rsidR="004B39D7">
        <w:rPr>
          <w:sz w:val="16"/>
          <w:szCs w:val="16"/>
        </w:rPr>
        <w:t>4</w:t>
      </w:r>
      <w:r w:rsidRPr="00F95AF7">
        <w:rPr>
          <w:sz w:val="16"/>
          <w:szCs w:val="16"/>
        </w:rPr>
        <w:t xml:space="preserve"> - Počet obyvatel v obcích a místních částech obcí na území </w:t>
      </w:r>
      <w:r>
        <w:rPr>
          <w:sz w:val="16"/>
          <w:szCs w:val="16"/>
        </w:rPr>
        <w:t>MAS</w:t>
      </w:r>
      <w:r w:rsidRPr="00F95AF7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F95AF7">
        <w:rPr>
          <w:sz w:val="16"/>
          <w:szCs w:val="16"/>
        </w:rPr>
        <w:t>ašsko, z. s. (ke dni 26. 3. 2021)</w:t>
      </w:r>
      <w:r>
        <w:rPr>
          <w:sz w:val="16"/>
          <w:szCs w:val="16"/>
        </w:rPr>
        <w:t xml:space="preserve">. </w:t>
      </w:r>
      <w:r w:rsidRPr="00C02F88">
        <w:rPr>
          <w:sz w:val="16"/>
          <w:szCs w:val="16"/>
        </w:rPr>
        <w:t>V případě, že projekt zasahuje do více obcí, vypočítá se nárok na body dle aritmetického průměru počtu obyvatel v obcích, ve kterých je projekt realizován</w:t>
      </w:r>
    </w:p>
  </w:footnote>
  <w:footnote w:id="2">
    <w:p w14:paraId="15FDC862" w14:textId="759C3F6C" w:rsidR="00EB3529" w:rsidRDefault="00EB35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529">
        <w:rPr>
          <w:sz w:val="16"/>
          <w:szCs w:val="16"/>
        </w:rPr>
        <w:t>Statistický přehled činnosti HZS MSK</w:t>
      </w:r>
      <w:r>
        <w:rPr>
          <w:sz w:val="16"/>
          <w:szCs w:val="16"/>
        </w:rPr>
        <w:t xml:space="preserve"> – ročenky viz web </w:t>
      </w:r>
      <w:hyperlink r:id="rId1" w:history="1">
        <w:r w:rsidRPr="00EB3529">
          <w:rPr>
            <w:rStyle w:val="Hypertextovodkaz"/>
            <w:sz w:val="16"/>
            <w:szCs w:val="16"/>
          </w:rPr>
          <w:t>https://www.hzscr.cz/clanek/statisticke-sledovani-udalosti-v-kraji.aspx?q=Y2hudW09Mw%3d%3d</w:t>
        </w:r>
      </w:hyperlink>
    </w:p>
  </w:footnote>
  <w:footnote w:id="3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C246A"/>
    <w:rsid w:val="000D377E"/>
    <w:rsid w:val="000D48DE"/>
    <w:rsid w:val="000E1604"/>
    <w:rsid w:val="00106565"/>
    <w:rsid w:val="001115D4"/>
    <w:rsid w:val="001139AE"/>
    <w:rsid w:val="001737C8"/>
    <w:rsid w:val="001A0CC8"/>
    <w:rsid w:val="001B5C4F"/>
    <w:rsid w:val="001E7C3D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CD9"/>
    <w:rsid w:val="002E7863"/>
    <w:rsid w:val="003224D7"/>
    <w:rsid w:val="00330A5C"/>
    <w:rsid w:val="003339B9"/>
    <w:rsid w:val="00340838"/>
    <w:rsid w:val="00351DDA"/>
    <w:rsid w:val="00386AC7"/>
    <w:rsid w:val="003A2C31"/>
    <w:rsid w:val="004021D4"/>
    <w:rsid w:val="00423F17"/>
    <w:rsid w:val="00455349"/>
    <w:rsid w:val="004A70A7"/>
    <w:rsid w:val="004B39D7"/>
    <w:rsid w:val="004B402C"/>
    <w:rsid w:val="004B7FAD"/>
    <w:rsid w:val="004C6B24"/>
    <w:rsid w:val="004E36F2"/>
    <w:rsid w:val="004E4B1D"/>
    <w:rsid w:val="0056122D"/>
    <w:rsid w:val="005637C0"/>
    <w:rsid w:val="00566AB1"/>
    <w:rsid w:val="00577E6B"/>
    <w:rsid w:val="005828C7"/>
    <w:rsid w:val="00583387"/>
    <w:rsid w:val="005845DD"/>
    <w:rsid w:val="00592050"/>
    <w:rsid w:val="005F63BF"/>
    <w:rsid w:val="0061579F"/>
    <w:rsid w:val="00666918"/>
    <w:rsid w:val="00685615"/>
    <w:rsid w:val="00685AB6"/>
    <w:rsid w:val="006A3EF3"/>
    <w:rsid w:val="006B284F"/>
    <w:rsid w:val="006B373C"/>
    <w:rsid w:val="006C0E71"/>
    <w:rsid w:val="006C580A"/>
    <w:rsid w:val="006E6251"/>
    <w:rsid w:val="0070149D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761C6"/>
    <w:rsid w:val="008C2BA5"/>
    <w:rsid w:val="008E2981"/>
    <w:rsid w:val="00900D21"/>
    <w:rsid w:val="00910191"/>
    <w:rsid w:val="00933242"/>
    <w:rsid w:val="00933E8D"/>
    <w:rsid w:val="00943DAA"/>
    <w:rsid w:val="00946ED5"/>
    <w:rsid w:val="0096295A"/>
    <w:rsid w:val="009914EA"/>
    <w:rsid w:val="00993F05"/>
    <w:rsid w:val="009A0DBD"/>
    <w:rsid w:val="009D476F"/>
    <w:rsid w:val="009F744A"/>
    <w:rsid w:val="00A334D4"/>
    <w:rsid w:val="00A405AC"/>
    <w:rsid w:val="00A41163"/>
    <w:rsid w:val="00AB12F7"/>
    <w:rsid w:val="00AB3C47"/>
    <w:rsid w:val="00AC004D"/>
    <w:rsid w:val="00AE1EC4"/>
    <w:rsid w:val="00AE5F82"/>
    <w:rsid w:val="00AF095A"/>
    <w:rsid w:val="00B00A59"/>
    <w:rsid w:val="00B11469"/>
    <w:rsid w:val="00B164B3"/>
    <w:rsid w:val="00B16795"/>
    <w:rsid w:val="00B8582A"/>
    <w:rsid w:val="00BA3A50"/>
    <w:rsid w:val="00BA5D28"/>
    <w:rsid w:val="00BB4174"/>
    <w:rsid w:val="00BC4D72"/>
    <w:rsid w:val="00BF5F40"/>
    <w:rsid w:val="00C11745"/>
    <w:rsid w:val="00C13769"/>
    <w:rsid w:val="00C35853"/>
    <w:rsid w:val="00C438A3"/>
    <w:rsid w:val="00C566ED"/>
    <w:rsid w:val="00CD2D24"/>
    <w:rsid w:val="00CD67C1"/>
    <w:rsid w:val="00D15198"/>
    <w:rsid w:val="00D62762"/>
    <w:rsid w:val="00D64ADB"/>
    <w:rsid w:val="00D65DA9"/>
    <w:rsid w:val="00DC4000"/>
    <w:rsid w:val="00DC6EF2"/>
    <w:rsid w:val="00E11D97"/>
    <w:rsid w:val="00E14562"/>
    <w:rsid w:val="00E176C8"/>
    <w:rsid w:val="00E235C6"/>
    <w:rsid w:val="00E36A5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mmr.cz/cs/vyzvy-2021-2027/vyzvy/61vyzvair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3/09/MAS-Lassko-interni_postupy_IROP_verze_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mmr.cz/getmedia/41ae71a8-1cda-48f7-9424-5c58764ccd77/SPPZP_SC-5-1_HASICI_30-5-2023.pdf.aspx?ext=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zscr.cz/clanek/statisticke-sledovani-udalosti-v-kraji.aspx?q=Y2hudW09Mw%3d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D688C-2772-436F-88A2-BB96227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2</cp:revision>
  <dcterms:created xsi:type="dcterms:W3CDTF">2023-09-15T08:45:00Z</dcterms:created>
  <dcterms:modified xsi:type="dcterms:W3CDTF">2023-09-15T08:45:00Z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